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22" w:rsidRPr="004E4601" w:rsidRDefault="001D2922" w:rsidP="001D2922">
      <w:pPr>
        <w:jc w:val="center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Техническое задание</w:t>
      </w:r>
    </w:p>
    <w:p w:rsidR="001D2922" w:rsidRPr="004E4601" w:rsidRDefault="001D2922" w:rsidP="001D2922">
      <w:pPr>
        <w:spacing w:line="230" w:lineRule="auto"/>
        <w:jc w:val="center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 xml:space="preserve">на техническое обслуживание и ремонт приборов </w:t>
      </w:r>
    </w:p>
    <w:p w:rsidR="001D2922" w:rsidRPr="004E4601" w:rsidRDefault="001D2922" w:rsidP="001D2922">
      <w:pPr>
        <w:jc w:val="center"/>
        <w:rPr>
          <w:b/>
          <w:sz w:val="26"/>
          <w:szCs w:val="26"/>
        </w:rPr>
      </w:pPr>
      <w:r w:rsidRPr="004E4601">
        <w:rPr>
          <w:sz w:val="26"/>
          <w:szCs w:val="26"/>
        </w:rPr>
        <w:t xml:space="preserve">производства компаний </w:t>
      </w:r>
      <w:r w:rsidRPr="004E4601">
        <w:rPr>
          <w:sz w:val="26"/>
          <w:szCs w:val="26"/>
          <w:lang w:val="en-US"/>
        </w:rPr>
        <w:t>TJA</w:t>
      </w:r>
      <w:r w:rsidRPr="004E4601">
        <w:rPr>
          <w:sz w:val="26"/>
          <w:szCs w:val="26"/>
        </w:rPr>
        <w:t xml:space="preserve"> и </w:t>
      </w:r>
      <w:r w:rsidRPr="004E4601">
        <w:rPr>
          <w:sz w:val="26"/>
          <w:szCs w:val="26"/>
          <w:lang w:val="en-US"/>
        </w:rPr>
        <w:t>UNICAM</w:t>
      </w:r>
      <w:r w:rsidRPr="004E4601">
        <w:rPr>
          <w:sz w:val="26"/>
          <w:szCs w:val="26"/>
        </w:rPr>
        <w:t xml:space="preserve"> и </w:t>
      </w:r>
      <w:r w:rsidRPr="004E4601">
        <w:rPr>
          <w:sz w:val="26"/>
          <w:szCs w:val="26"/>
          <w:lang w:val="en-US"/>
        </w:rPr>
        <w:t>Thermo</w:t>
      </w:r>
      <w:r w:rsidRPr="004E4601">
        <w:rPr>
          <w:sz w:val="26"/>
          <w:szCs w:val="26"/>
        </w:rPr>
        <w:t xml:space="preserve"> </w:t>
      </w:r>
      <w:r w:rsidRPr="004E4601">
        <w:rPr>
          <w:sz w:val="26"/>
          <w:szCs w:val="26"/>
          <w:lang w:val="en-US"/>
        </w:rPr>
        <w:t>Jarrell</w:t>
      </w:r>
      <w:r w:rsidRPr="004E4601">
        <w:rPr>
          <w:sz w:val="26"/>
          <w:szCs w:val="26"/>
        </w:rPr>
        <w:t xml:space="preserve"> </w:t>
      </w:r>
      <w:r w:rsidRPr="004E4601">
        <w:rPr>
          <w:sz w:val="26"/>
          <w:szCs w:val="26"/>
          <w:lang w:val="en-US"/>
        </w:rPr>
        <w:t>Ash</w:t>
      </w:r>
      <w:r w:rsidRPr="004E4601">
        <w:rPr>
          <w:sz w:val="26"/>
          <w:szCs w:val="26"/>
        </w:rPr>
        <w:t xml:space="preserve"> </w:t>
      </w:r>
      <w:r w:rsidRPr="004E4601">
        <w:rPr>
          <w:sz w:val="26"/>
          <w:szCs w:val="26"/>
          <w:lang w:val="en-US"/>
        </w:rPr>
        <w:t>Corporation</w:t>
      </w:r>
      <w:r w:rsidRPr="004E4601">
        <w:rPr>
          <w:b/>
          <w:sz w:val="26"/>
          <w:szCs w:val="26"/>
        </w:rPr>
        <w:t xml:space="preserve">  </w:t>
      </w:r>
    </w:p>
    <w:p w:rsidR="001D2922" w:rsidRPr="004E4601" w:rsidRDefault="001D2922" w:rsidP="001D2922">
      <w:pPr>
        <w:jc w:val="center"/>
        <w:rPr>
          <w:b/>
          <w:color w:val="000000"/>
          <w:sz w:val="26"/>
          <w:szCs w:val="26"/>
        </w:rPr>
      </w:pPr>
    </w:p>
    <w:p w:rsidR="001D2922" w:rsidRPr="004E4601" w:rsidRDefault="001D2922" w:rsidP="001D2922">
      <w:pPr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1. Наименование поставляемого товара, выполняемых работ, оказываемых услуг</w:t>
      </w:r>
    </w:p>
    <w:p w:rsidR="001D2922" w:rsidRPr="004E4601" w:rsidRDefault="001D2922" w:rsidP="001D2922">
      <w:pPr>
        <w:pStyle w:val="1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4E4601">
        <w:rPr>
          <w:rFonts w:ascii="Times New Roman" w:hAnsi="Times New Roman"/>
          <w:sz w:val="26"/>
          <w:szCs w:val="26"/>
        </w:rPr>
        <w:t xml:space="preserve">1.1. оказание  сервисных услуг по техническому обслуживанию,  ремонту и диагностике аналитического оборудования </w:t>
      </w:r>
      <w:proofErr w:type="spellStart"/>
      <w:r w:rsidRPr="004E4601">
        <w:rPr>
          <w:rFonts w:ascii="Times New Roman" w:hAnsi="Times New Roman"/>
          <w:sz w:val="26"/>
          <w:szCs w:val="26"/>
          <w:lang w:val="en-US"/>
        </w:rPr>
        <w:t>XSeries</w:t>
      </w:r>
      <w:proofErr w:type="spellEnd"/>
      <w:r w:rsidRPr="004E4601">
        <w:rPr>
          <w:rFonts w:ascii="Times New Roman" w:hAnsi="Times New Roman"/>
          <w:sz w:val="26"/>
          <w:szCs w:val="26"/>
        </w:rPr>
        <w:t xml:space="preserve"> 2 </w:t>
      </w:r>
      <w:r w:rsidRPr="004E4601">
        <w:rPr>
          <w:rFonts w:ascii="Times New Roman" w:hAnsi="Times New Roman"/>
          <w:sz w:val="26"/>
          <w:szCs w:val="26"/>
          <w:lang w:val="en-US"/>
        </w:rPr>
        <w:t>ICP</w:t>
      </w:r>
      <w:r w:rsidRPr="004E4601">
        <w:rPr>
          <w:rFonts w:ascii="Times New Roman" w:hAnsi="Times New Roman"/>
          <w:sz w:val="26"/>
          <w:szCs w:val="26"/>
        </w:rPr>
        <w:t xml:space="preserve">, </w:t>
      </w:r>
      <w:r w:rsidRPr="004E4601">
        <w:rPr>
          <w:rFonts w:ascii="Times New Roman" w:hAnsi="Times New Roman"/>
          <w:sz w:val="26"/>
          <w:szCs w:val="26"/>
          <w:lang w:val="en-US"/>
        </w:rPr>
        <w:t>IRIS</w:t>
      </w:r>
      <w:r w:rsidRPr="004E4601">
        <w:rPr>
          <w:rFonts w:ascii="Times New Roman" w:hAnsi="Times New Roman"/>
          <w:sz w:val="26"/>
          <w:szCs w:val="26"/>
        </w:rPr>
        <w:t xml:space="preserve"> </w:t>
      </w:r>
      <w:r w:rsidRPr="004E4601">
        <w:rPr>
          <w:rFonts w:ascii="Times New Roman" w:hAnsi="Times New Roman"/>
          <w:sz w:val="26"/>
          <w:szCs w:val="26"/>
          <w:lang w:val="en-US"/>
        </w:rPr>
        <w:t>Advantage</w:t>
      </w:r>
      <w:r w:rsidRPr="004E460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E4601">
        <w:rPr>
          <w:rFonts w:ascii="Times New Roman" w:hAnsi="Times New Roman"/>
          <w:sz w:val="26"/>
          <w:szCs w:val="26"/>
          <w:lang w:val="en-US"/>
        </w:rPr>
        <w:t>Atomcomp</w:t>
      </w:r>
      <w:proofErr w:type="spellEnd"/>
      <w:r w:rsidRPr="004E4601">
        <w:rPr>
          <w:rFonts w:ascii="Times New Roman" w:hAnsi="Times New Roman"/>
          <w:sz w:val="26"/>
          <w:szCs w:val="26"/>
        </w:rPr>
        <w:t xml:space="preserve"> 2000, </w:t>
      </w:r>
      <w:proofErr w:type="spellStart"/>
      <w:r w:rsidRPr="004E4601">
        <w:rPr>
          <w:rFonts w:ascii="Times New Roman" w:hAnsi="Times New Roman"/>
          <w:sz w:val="26"/>
          <w:szCs w:val="26"/>
          <w:lang w:val="en-US"/>
        </w:rPr>
        <w:t>Solaar</w:t>
      </w:r>
      <w:proofErr w:type="spellEnd"/>
      <w:r w:rsidRPr="004E4601">
        <w:rPr>
          <w:rFonts w:ascii="Times New Roman" w:hAnsi="Times New Roman"/>
          <w:sz w:val="26"/>
          <w:szCs w:val="26"/>
        </w:rPr>
        <w:t xml:space="preserve"> 969.</w:t>
      </w:r>
    </w:p>
    <w:p w:rsidR="001D2922" w:rsidRPr="004E4601" w:rsidRDefault="001D2922" w:rsidP="001D2922">
      <w:pPr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2. Описание товаров, работ, услуг (функциональные характеристики и потребительские свойства)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2.1.ремонт и техническое обслуживание приборов, выезд специалиста к месту нахождения оборудования.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3. Требования к техническим характеристикам товара, работ, услуг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 xml:space="preserve">3.1.выполнять ремонт и техническое обслуживание и настройка  приборов </w:t>
      </w:r>
      <w:proofErr w:type="gramStart"/>
      <w:r w:rsidRPr="004E4601">
        <w:rPr>
          <w:sz w:val="26"/>
          <w:szCs w:val="26"/>
        </w:rPr>
        <w:t>согласно</w:t>
      </w:r>
      <w:proofErr w:type="gramEnd"/>
      <w:r w:rsidRPr="004E4601">
        <w:rPr>
          <w:sz w:val="26"/>
          <w:szCs w:val="26"/>
        </w:rPr>
        <w:t xml:space="preserve"> паспортных данных.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3.2.выполнять техническое облуживание на территории заказчика,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3.3.при выполнении услуг руководствоваться требованиями, инструкциями завода-изготовителя и правилами техники безопасности,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3.4.использовать при оказании услуг запасные части и расходные материалы, рекомендованные заводом-изготовителем,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3.5.ознакомить заказчика с требованиями по техническому обслуживанию приборов, разработанными и рекомендованными производителями,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3.6.соблюдать правила</w:t>
      </w:r>
      <w:r w:rsidR="00391F88" w:rsidRPr="004E4601">
        <w:rPr>
          <w:sz w:val="26"/>
          <w:szCs w:val="26"/>
        </w:rPr>
        <w:t xml:space="preserve">, </w:t>
      </w:r>
      <w:r w:rsidRPr="004E4601">
        <w:rPr>
          <w:sz w:val="26"/>
          <w:szCs w:val="26"/>
        </w:rPr>
        <w:t>изложенные в Руководстве или Инструкции завода-изготовителя прилагаемые к технике,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b/>
          <w:sz w:val="26"/>
          <w:szCs w:val="26"/>
        </w:rPr>
        <w:t xml:space="preserve">4. Требования к количеству поставляемого товара, объему выполняемых работ, </w:t>
      </w:r>
      <w:r w:rsidRPr="004E4601">
        <w:rPr>
          <w:sz w:val="26"/>
          <w:szCs w:val="26"/>
        </w:rPr>
        <w:t>оказываемых услуг</w:t>
      </w:r>
    </w:p>
    <w:p w:rsidR="009107E0" w:rsidRPr="004E4601" w:rsidRDefault="009107E0" w:rsidP="009107E0">
      <w:pPr>
        <w:rPr>
          <w:sz w:val="26"/>
          <w:szCs w:val="26"/>
        </w:rPr>
      </w:pPr>
      <w:r>
        <w:rPr>
          <w:sz w:val="26"/>
          <w:szCs w:val="26"/>
        </w:rPr>
        <w:t xml:space="preserve">4.1. Компания </w:t>
      </w:r>
      <w:r w:rsidRPr="004E4601">
        <w:rPr>
          <w:sz w:val="26"/>
          <w:szCs w:val="26"/>
        </w:rPr>
        <w:t xml:space="preserve">выполняет </w:t>
      </w:r>
      <w:r>
        <w:rPr>
          <w:sz w:val="26"/>
          <w:szCs w:val="26"/>
        </w:rPr>
        <w:t xml:space="preserve">ремонт и </w:t>
      </w:r>
      <w:r w:rsidRPr="004E4601">
        <w:rPr>
          <w:sz w:val="26"/>
          <w:szCs w:val="26"/>
        </w:rPr>
        <w:t xml:space="preserve">сервисное обслуживание </w:t>
      </w:r>
      <w:r>
        <w:rPr>
          <w:sz w:val="26"/>
          <w:szCs w:val="26"/>
        </w:rPr>
        <w:t xml:space="preserve">приборов </w:t>
      </w:r>
      <w:r w:rsidRPr="004E4601">
        <w:rPr>
          <w:sz w:val="26"/>
          <w:szCs w:val="26"/>
        </w:rPr>
        <w:t xml:space="preserve">с одновременной </w:t>
      </w:r>
      <w:proofErr w:type="gramStart"/>
      <w:r w:rsidRPr="004E4601">
        <w:rPr>
          <w:sz w:val="26"/>
          <w:szCs w:val="26"/>
        </w:rPr>
        <w:t>заменой</w:t>
      </w:r>
      <w:proofErr w:type="gramEnd"/>
      <w:r w:rsidRPr="004E4601">
        <w:rPr>
          <w:sz w:val="26"/>
          <w:szCs w:val="26"/>
        </w:rPr>
        <w:t xml:space="preserve"> вышедших из строя запасных частей самостоятельного приобретения по результатам предыдущего ТО и данного момента.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5. Требования к сроку (периодичности) поставки товара, выполнения работ, оказания услуг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5.1.ежегодно, в случае а</w:t>
      </w:r>
      <w:r w:rsidR="00071C6C" w:rsidRPr="004E4601">
        <w:rPr>
          <w:sz w:val="26"/>
          <w:szCs w:val="26"/>
        </w:rPr>
        <w:t>в</w:t>
      </w:r>
      <w:r w:rsidRPr="004E4601">
        <w:rPr>
          <w:sz w:val="26"/>
          <w:szCs w:val="26"/>
        </w:rPr>
        <w:t>арийной ситуации – в кратчайшие сроки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6.1.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sz w:val="26"/>
          <w:szCs w:val="26"/>
        </w:rPr>
        <w:t xml:space="preserve"> </w:t>
      </w:r>
      <w:r w:rsidRPr="004E4601">
        <w:rPr>
          <w:b/>
          <w:sz w:val="26"/>
          <w:szCs w:val="26"/>
        </w:rPr>
        <w:t>7. Требования к обслуживанию товара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 xml:space="preserve">7.1. 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8. Требования к месту поставки товара, выполнения работ, оказания услуг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 xml:space="preserve">8.1. Исполнитель обязан  производить техническое обслуживание на месте нахождения оборудования: Забайкальский край, </w:t>
      </w:r>
      <w:proofErr w:type="gramStart"/>
      <w:r w:rsidRPr="004E4601">
        <w:rPr>
          <w:sz w:val="26"/>
          <w:szCs w:val="26"/>
        </w:rPr>
        <w:t>г</w:t>
      </w:r>
      <w:proofErr w:type="gramEnd"/>
      <w:r w:rsidRPr="004E4601">
        <w:rPr>
          <w:sz w:val="26"/>
          <w:szCs w:val="26"/>
        </w:rPr>
        <w:t>. Краснокаменск, ОАО «Приаргунское  производственное горно-химическое объединение», ЦНИЛ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9. Требования к качеству поставляемого товара, выполняемых работ, оказываемых услуг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9.1. Качество сервисных услуг должны соответствовать действующим в РФ стандартам и техническим условиям.</w:t>
      </w:r>
    </w:p>
    <w:p w:rsidR="001D2922" w:rsidRPr="004E4601" w:rsidRDefault="001D2922" w:rsidP="001D2922">
      <w:pPr>
        <w:jc w:val="both"/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t>10. Требования к безопасности поставляемого товара, выполняемых работ, оказываемых услуг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10.1. Обеспечить выполнение требований охраны труда, радиационной, электрической безопасности при проведении работ на территории заказчика</w:t>
      </w:r>
    </w:p>
    <w:p w:rsidR="001D2922" w:rsidRPr="004E4601" w:rsidRDefault="001D2922" w:rsidP="001D2922">
      <w:pPr>
        <w:rPr>
          <w:sz w:val="26"/>
          <w:szCs w:val="26"/>
        </w:rPr>
      </w:pPr>
      <w:r w:rsidRPr="004E4601">
        <w:rPr>
          <w:sz w:val="26"/>
          <w:szCs w:val="26"/>
        </w:rPr>
        <w:t>10.2. Иметь сертификат соответствия ГОСТ РФ.</w:t>
      </w:r>
    </w:p>
    <w:p w:rsidR="001D2922" w:rsidRPr="004E4601" w:rsidRDefault="001D2922" w:rsidP="001D2922">
      <w:pPr>
        <w:rPr>
          <w:b/>
          <w:sz w:val="26"/>
          <w:szCs w:val="26"/>
        </w:rPr>
      </w:pPr>
      <w:r w:rsidRPr="004E4601">
        <w:rPr>
          <w:b/>
          <w:sz w:val="26"/>
          <w:szCs w:val="26"/>
        </w:rPr>
        <w:lastRenderedPageBreak/>
        <w:t>11. Требования к результатам работ</w:t>
      </w:r>
    </w:p>
    <w:p w:rsidR="001D2922" w:rsidRPr="004E4601" w:rsidRDefault="001D2922" w:rsidP="001D2922">
      <w:pPr>
        <w:jc w:val="both"/>
        <w:rPr>
          <w:sz w:val="26"/>
          <w:szCs w:val="26"/>
        </w:rPr>
      </w:pPr>
      <w:r w:rsidRPr="004E4601">
        <w:rPr>
          <w:sz w:val="26"/>
          <w:szCs w:val="26"/>
        </w:rPr>
        <w:t>11.1. Результатом выполнения работ должна стать бесперебойная работа аналитического оборудования (приборов).</w:t>
      </w:r>
    </w:p>
    <w:p w:rsidR="001D2922" w:rsidRPr="004E4601" w:rsidRDefault="001D2922" w:rsidP="001D2922">
      <w:pPr>
        <w:rPr>
          <w:sz w:val="26"/>
          <w:szCs w:val="26"/>
        </w:rPr>
      </w:pPr>
      <w:r w:rsidRPr="004E4601">
        <w:rPr>
          <w:b/>
          <w:sz w:val="26"/>
          <w:szCs w:val="26"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4E4601">
        <w:rPr>
          <w:sz w:val="26"/>
          <w:szCs w:val="26"/>
        </w:rPr>
        <w:t xml:space="preserve"> </w:t>
      </w:r>
    </w:p>
    <w:p w:rsidR="001D2922" w:rsidRPr="004E4601" w:rsidRDefault="001D2922" w:rsidP="001D2922">
      <w:pPr>
        <w:rPr>
          <w:sz w:val="26"/>
          <w:szCs w:val="26"/>
        </w:rPr>
      </w:pPr>
      <w:r w:rsidRPr="004E4601">
        <w:rPr>
          <w:sz w:val="26"/>
          <w:szCs w:val="26"/>
        </w:rPr>
        <w:t xml:space="preserve">12.1. </w:t>
      </w:r>
      <w:r w:rsidR="00DD12B2" w:rsidRPr="004E4601">
        <w:rPr>
          <w:sz w:val="26"/>
          <w:szCs w:val="26"/>
        </w:rPr>
        <w:t xml:space="preserve">Оборудование </w:t>
      </w:r>
      <w:proofErr w:type="spellStart"/>
      <w:r w:rsidR="00DD12B2" w:rsidRPr="004E4601">
        <w:rPr>
          <w:sz w:val="26"/>
          <w:szCs w:val="26"/>
        </w:rPr>
        <w:t>постг</w:t>
      </w:r>
      <w:r w:rsidRPr="004E4601">
        <w:rPr>
          <w:sz w:val="26"/>
          <w:szCs w:val="26"/>
        </w:rPr>
        <w:t>арантийн</w:t>
      </w:r>
      <w:r w:rsidR="00DD12B2" w:rsidRPr="004E4601">
        <w:rPr>
          <w:sz w:val="26"/>
          <w:szCs w:val="26"/>
        </w:rPr>
        <w:t>ого</w:t>
      </w:r>
      <w:proofErr w:type="spellEnd"/>
      <w:r w:rsidR="00DD12B2" w:rsidRPr="004E4601">
        <w:rPr>
          <w:sz w:val="26"/>
          <w:szCs w:val="26"/>
        </w:rPr>
        <w:t xml:space="preserve"> обслуживания</w:t>
      </w:r>
      <w:r w:rsidR="00071C6C" w:rsidRPr="004E4601">
        <w:rPr>
          <w:sz w:val="26"/>
          <w:szCs w:val="26"/>
        </w:rPr>
        <w:t>.</w:t>
      </w: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5699"/>
      </w:tblGrid>
      <w:tr w:rsidR="001D2922" w:rsidRPr="004E4601" w:rsidTr="001053B3">
        <w:tc>
          <w:tcPr>
            <w:tcW w:w="4615" w:type="dxa"/>
          </w:tcPr>
          <w:p w:rsidR="001D2922" w:rsidRPr="004E4601" w:rsidRDefault="001D2922" w:rsidP="00EA449B">
            <w:pPr>
              <w:rPr>
                <w:sz w:val="26"/>
                <w:szCs w:val="26"/>
              </w:rPr>
            </w:pPr>
            <w:r w:rsidRPr="004E4601">
              <w:rPr>
                <w:sz w:val="26"/>
                <w:szCs w:val="26"/>
              </w:rPr>
              <w:t xml:space="preserve">Начальник ЦНИЛ                                     </w:t>
            </w:r>
          </w:p>
          <w:p w:rsidR="001D2922" w:rsidRPr="004E4601" w:rsidRDefault="001D2922" w:rsidP="00EA449B">
            <w:pPr>
              <w:rPr>
                <w:sz w:val="26"/>
                <w:szCs w:val="26"/>
              </w:rPr>
            </w:pPr>
          </w:p>
          <w:p w:rsidR="00116C8A" w:rsidRDefault="00116C8A" w:rsidP="00EA44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</w:p>
          <w:p w:rsidR="00116C8A" w:rsidRDefault="00116C8A" w:rsidP="00EA449B">
            <w:pPr>
              <w:rPr>
                <w:sz w:val="26"/>
                <w:szCs w:val="26"/>
              </w:rPr>
            </w:pPr>
          </w:p>
          <w:p w:rsidR="001D2922" w:rsidRPr="004E4601" w:rsidRDefault="00986F5E" w:rsidP="00936B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116C8A">
              <w:rPr>
                <w:sz w:val="26"/>
                <w:szCs w:val="26"/>
              </w:rPr>
              <w:t>.о</w:t>
            </w:r>
            <w:proofErr w:type="gramStart"/>
            <w:r w:rsidR="00116C8A">
              <w:rPr>
                <w:sz w:val="26"/>
                <w:szCs w:val="26"/>
              </w:rPr>
              <w:t>.</w:t>
            </w:r>
            <w:r w:rsidR="00936B13">
              <w:rPr>
                <w:sz w:val="26"/>
                <w:szCs w:val="26"/>
              </w:rPr>
              <w:t>Д</w:t>
            </w:r>
            <w:proofErr w:type="gramEnd"/>
            <w:r w:rsidR="00116C8A">
              <w:rPr>
                <w:sz w:val="26"/>
                <w:szCs w:val="26"/>
              </w:rPr>
              <w:t>иректора ДАПФ</w:t>
            </w:r>
          </w:p>
        </w:tc>
        <w:tc>
          <w:tcPr>
            <w:tcW w:w="5699" w:type="dxa"/>
          </w:tcPr>
          <w:p w:rsidR="001D2922" w:rsidRPr="004E4601" w:rsidRDefault="001D2922" w:rsidP="00755F3F">
            <w:pPr>
              <w:ind w:firstLine="2615"/>
              <w:jc w:val="center"/>
              <w:rPr>
                <w:sz w:val="26"/>
                <w:szCs w:val="26"/>
              </w:rPr>
            </w:pPr>
            <w:r w:rsidRPr="004E4601">
              <w:rPr>
                <w:sz w:val="26"/>
                <w:szCs w:val="26"/>
              </w:rPr>
              <w:t xml:space="preserve">А.А.Морозов                                               </w:t>
            </w:r>
          </w:p>
          <w:p w:rsidR="001D2922" w:rsidRPr="004E4601" w:rsidRDefault="001D2922" w:rsidP="00EA449B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116C8A" w:rsidRDefault="00116C8A" w:rsidP="00064ED0">
            <w:pPr>
              <w:ind w:firstLine="2756"/>
              <w:jc w:val="center"/>
              <w:rPr>
                <w:sz w:val="26"/>
                <w:szCs w:val="26"/>
              </w:rPr>
            </w:pPr>
          </w:p>
          <w:p w:rsidR="00116C8A" w:rsidRDefault="00116C8A" w:rsidP="00064ED0">
            <w:pPr>
              <w:ind w:firstLine="2756"/>
              <w:jc w:val="center"/>
              <w:rPr>
                <w:sz w:val="26"/>
                <w:szCs w:val="26"/>
              </w:rPr>
            </w:pPr>
          </w:p>
          <w:p w:rsidR="001053B3" w:rsidRPr="004E4601" w:rsidRDefault="00D86834" w:rsidP="00D86834">
            <w:pPr>
              <w:ind w:firstLine="275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116C8A">
              <w:rPr>
                <w:sz w:val="26"/>
                <w:szCs w:val="26"/>
              </w:rPr>
              <w:t>С.А.Иванов</w:t>
            </w:r>
          </w:p>
        </w:tc>
      </w:tr>
      <w:tr w:rsidR="00755F3F" w:rsidRPr="004E4601" w:rsidTr="001053B3">
        <w:tc>
          <w:tcPr>
            <w:tcW w:w="4615" w:type="dxa"/>
          </w:tcPr>
          <w:p w:rsidR="00755F3F" w:rsidRPr="004E4601" w:rsidRDefault="00755F3F" w:rsidP="00EA449B">
            <w:pPr>
              <w:rPr>
                <w:sz w:val="26"/>
                <w:szCs w:val="26"/>
              </w:rPr>
            </w:pPr>
          </w:p>
        </w:tc>
        <w:tc>
          <w:tcPr>
            <w:tcW w:w="5699" w:type="dxa"/>
          </w:tcPr>
          <w:p w:rsidR="00755F3F" w:rsidRPr="004E4601" w:rsidRDefault="00755F3F" w:rsidP="00EA449B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</w:tbl>
    <w:p w:rsidR="001B7CB6" w:rsidRPr="004E4601" w:rsidRDefault="001B7CB6" w:rsidP="00391F88">
      <w:pPr>
        <w:rPr>
          <w:sz w:val="26"/>
          <w:szCs w:val="26"/>
        </w:rPr>
      </w:pPr>
    </w:p>
    <w:sectPr w:rsidR="001B7CB6" w:rsidRPr="004E4601" w:rsidSect="00755F3F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D2922"/>
    <w:rsid w:val="00064ED0"/>
    <w:rsid w:val="00071C6C"/>
    <w:rsid w:val="001053B3"/>
    <w:rsid w:val="00116C8A"/>
    <w:rsid w:val="0013619F"/>
    <w:rsid w:val="00164331"/>
    <w:rsid w:val="001B7CB6"/>
    <w:rsid w:val="001D2922"/>
    <w:rsid w:val="00252178"/>
    <w:rsid w:val="002622D8"/>
    <w:rsid w:val="00391F88"/>
    <w:rsid w:val="003A0297"/>
    <w:rsid w:val="004E4601"/>
    <w:rsid w:val="005A52D9"/>
    <w:rsid w:val="006E37CB"/>
    <w:rsid w:val="00755F3F"/>
    <w:rsid w:val="007D5EA0"/>
    <w:rsid w:val="008062AE"/>
    <w:rsid w:val="0085295F"/>
    <w:rsid w:val="00856AE0"/>
    <w:rsid w:val="009107E0"/>
    <w:rsid w:val="00936B13"/>
    <w:rsid w:val="00986F5E"/>
    <w:rsid w:val="00CE01E3"/>
    <w:rsid w:val="00D3647A"/>
    <w:rsid w:val="00D52902"/>
    <w:rsid w:val="00D86834"/>
    <w:rsid w:val="00DD12B2"/>
    <w:rsid w:val="00E1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292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461</Words>
  <Characters>2631</Characters>
  <Application>Microsoft Office Word</Application>
  <DocSecurity>0</DocSecurity>
  <Lines>21</Lines>
  <Paragraphs>6</Paragraphs>
  <ScaleCrop>false</ScaleCrop>
  <Company>PPGHO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Васиченко Валентина Александровна</dc:creator>
  <cp:keywords/>
  <dc:description/>
  <cp:lastModifiedBy>TyukavkinaTV</cp:lastModifiedBy>
  <cp:revision>17</cp:revision>
  <cp:lastPrinted>2012-04-10T02:41:00Z</cp:lastPrinted>
  <dcterms:created xsi:type="dcterms:W3CDTF">2012-03-12T02:15:00Z</dcterms:created>
  <dcterms:modified xsi:type="dcterms:W3CDTF">2012-04-26T05:53:00Z</dcterms:modified>
</cp:coreProperties>
</file>